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E0DD" w14:textId="77777777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tbl>
      <w:tblPr>
        <w:tblStyle w:val="TableGrid"/>
        <w:tblW w:w="10065" w:type="dxa"/>
        <w:tblInd w:w="-431" w:type="dxa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8"/>
        <w:gridCol w:w="4111"/>
        <w:gridCol w:w="2976"/>
      </w:tblGrid>
      <w:tr w:rsidR="00105F25" w:rsidRPr="006B20EF" w14:paraId="53B137A9" w14:textId="77777777" w:rsidTr="001B5BD6">
        <w:tc>
          <w:tcPr>
            <w:tcW w:w="2978" w:type="dxa"/>
          </w:tcPr>
          <w:p w14:paraId="0A3A0022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0" w:name="_Hlk116560696"/>
          </w:p>
        </w:tc>
        <w:tc>
          <w:tcPr>
            <w:tcW w:w="4111" w:type="dxa"/>
          </w:tcPr>
          <w:p w14:paraId="6E23D26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6F4C4A4E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CCB80D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61B2868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AE9BEE6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44D6255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7C23C7C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1972036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DBB962E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707D1F0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1C31DA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  <w:tr w:rsidR="00105F25" w:rsidRPr="006B20EF" w14:paraId="4E7B6444" w14:textId="77777777" w:rsidTr="001B5BD6">
        <w:tc>
          <w:tcPr>
            <w:tcW w:w="2978" w:type="dxa"/>
          </w:tcPr>
          <w:p w14:paraId="50B12277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84016D" w14:textId="77777777" w:rsidR="00105F25" w:rsidRPr="006B20EF" w:rsidRDefault="00105F25" w:rsidP="001B5BD6">
            <w:pPr>
              <w:jc w:val="center"/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</w:pPr>
          </w:p>
          <w:p w14:paraId="4F335CA2" w14:textId="007581E8" w:rsid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Anthony Hinton,</w:t>
            </w:r>
          </w:p>
          <w:p w14:paraId="18FB8C17" w14:textId="7B4989AB" w:rsid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Apothecary</w:t>
            </w:r>
            <w:r>
              <w:rPr>
                <w:rFonts w:ascii="Freestyle Script" w:hAnsi="Freestyle Script"/>
                <w:sz w:val="52"/>
                <w:szCs w:val="52"/>
              </w:rPr>
              <w:t xml:space="preserve"> shop</w:t>
            </w:r>
          </w:p>
          <w:p w14:paraId="053A1970" w14:textId="37054699" w:rsid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19 Crow Street,</w:t>
            </w:r>
          </w:p>
          <w:p w14:paraId="78F03037" w14:textId="60722097" w:rsidR="00105F25" w:rsidRPr="006B20EF" w:rsidRDefault="00105F25" w:rsidP="00105F25">
            <w:pPr>
              <w:jc w:val="center"/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London</w:t>
            </w:r>
          </w:p>
          <w:p w14:paraId="3176B66D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2414499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CF162A0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3613AB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641646DC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45A95198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BAC0EBC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62BE05F5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EF762A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63910BB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  <w:tr w:rsidR="00105F25" w:rsidRPr="006B20EF" w14:paraId="7D5952A1" w14:textId="77777777" w:rsidTr="001B5BD6">
        <w:tc>
          <w:tcPr>
            <w:tcW w:w="2978" w:type="dxa"/>
          </w:tcPr>
          <w:p w14:paraId="6EC2570C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92591A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79710A1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09D17C9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5A61E36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70E1CD31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189B266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A8DA9FA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67BEBB21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B1DBCA1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EDA2595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71E0AEB3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9B069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  <w:bookmarkEnd w:id="0"/>
    </w:tbl>
    <w:p w14:paraId="3BF84874" w14:textId="61B44F97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5D5E4A04" w14:textId="1D1B9CBA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47583C80" w14:textId="1F15C56E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2143D904" w14:textId="42E92FF1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06E100F4" w14:textId="00EE404D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tbl>
      <w:tblPr>
        <w:tblStyle w:val="TableGrid"/>
        <w:tblW w:w="10065" w:type="dxa"/>
        <w:tblInd w:w="-431" w:type="dxa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8"/>
        <w:gridCol w:w="4111"/>
        <w:gridCol w:w="2976"/>
      </w:tblGrid>
      <w:tr w:rsidR="00105F25" w:rsidRPr="006B20EF" w14:paraId="376AECC5" w14:textId="77777777" w:rsidTr="001B5BD6">
        <w:tc>
          <w:tcPr>
            <w:tcW w:w="2978" w:type="dxa"/>
          </w:tcPr>
          <w:p w14:paraId="698D1601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92114F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2AEE195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A1101D3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97FB653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3824A3E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4867204A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74E82B6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9F95310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4CF46993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783014C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D592B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  <w:tr w:rsidR="00105F25" w:rsidRPr="006B20EF" w14:paraId="353ED0D4" w14:textId="77777777" w:rsidTr="001B5BD6">
        <w:tc>
          <w:tcPr>
            <w:tcW w:w="2978" w:type="dxa"/>
          </w:tcPr>
          <w:p w14:paraId="1C0A1D6E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17D2F6" w14:textId="77777777" w:rsidR="00105F25" w:rsidRPr="006B20EF" w:rsidRDefault="00105F25" w:rsidP="001B5BD6">
            <w:pPr>
              <w:jc w:val="center"/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</w:pPr>
          </w:p>
          <w:p w14:paraId="2B8A6F0B" w14:textId="77777777" w:rsid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Susan Hyde,</w:t>
            </w:r>
          </w:p>
          <w:p w14:paraId="78D2BD37" w14:textId="77777777" w:rsid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28 Fisher Street,</w:t>
            </w:r>
          </w:p>
          <w:p w14:paraId="47B1E2B9" w14:textId="77777777" w:rsidR="00105F25" w:rsidRPr="00105F25" w:rsidRDefault="00105F25" w:rsidP="00105F25">
            <w:pPr>
              <w:jc w:val="center"/>
              <w:rPr>
                <w:rFonts w:ascii="Freestyle Script" w:hAnsi="Freestyle Script"/>
                <w:sz w:val="52"/>
                <w:szCs w:val="52"/>
              </w:rPr>
            </w:pPr>
            <w:r w:rsidRPr="00105F25">
              <w:rPr>
                <w:rFonts w:ascii="Freestyle Script" w:hAnsi="Freestyle Script"/>
                <w:sz w:val="52"/>
                <w:szCs w:val="52"/>
              </w:rPr>
              <w:t>London</w:t>
            </w:r>
          </w:p>
          <w:p w14:paraId="29923DA5" w14:textId="08C93F34" w:rsidR="00105F25" w:rsidRPr="006B20EF" w:rsidRDefault="00105F25" w:rsidP="001B5BD6">
            <w:pPr>
              <w:jc w:val="center"/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</w:pPr>
            <w:r w:rsidRPr="006B20EF"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  <w:t>.</w:t>
            </w:r>
          </w:p>
          <w:p w14:paraId="6A53A2A1" w14:textId="77777777" w:rsidR="00105F25" w:rsidRPr="006B20EF" w:rsidRDefault="00105F25" w:rsidP="001B5BD6">
            <w:pPr>
              <w:jc w:val="center"/>
              <w:rPr>
                <w:rFonts w:ascii="Freestyle Script" w:hAnsi="Freestyle Script"/>
                <w:color w:val="E7E6E6" w:themeColor="background2"/>
                <w:sz w:val="52"/>
                <w:szCs w:val="52"/>
              </w:rPr>
            </w:pPr>
          </w:p>
          <w:p w14:paraId="2592E37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2D1211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4F1AD4BE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3604A33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00B63D0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400101DF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1B1A3A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6DFF6C4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90A806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2ED50B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  <w:tr w:rsidR="00105F25" w:rsidRPr="006B20EF" w14:paraId="23BA267B" w14:textId="77777777" w:rsidTr="001B5BD6">
        <w:tc>
          <w:tcPr>
            <w:tcW w:w="2978" w:type="dxa"/>
          </w:tcPr>
          <w:p w14:paraId="45DE2603" w14:textId="77777777" w:rsidR="00105F25" w:rsidRPr="006B20EF" w:rsidRDefault="00105F25" w:rsidP="001B5BD6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65287D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1CF36BA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573460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25246D2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973BCAF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281A499C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386BCD1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33065AE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15DABDAB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03AB09DD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  <w:p w14:paraId="53A6145D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680CA7" w14:textId="77777777" w:rsidR="00105F25" w:rsidRPr="006B20EF" w:rsidRDefault="00105F25" w:rsidP="001B5BD6">
            <w:pPr>
              <w:rPr>
                <w:color w:val="E7E6E6" w:themeColor="background2"/>
                <w:sz w:val="24"/>
                <w:szCs w:val="24"/>
              </w:rPr>
            </w:pPr>
          </w:p>
        </w:tc>
      </w:tr>
    </w:tbl>
    <w:p w14:paraId="4F256B2A" w14:textId="77777777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0D6181DA" w14:textId="77777777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7169FDC9" w14:textId="77777777" w:rsidR="00105F25" w:rsidRDefault="00105F25" w:rsidP="00C926C1">
      <w:pPr>
        <w:rPr>
          <w:rFonts w:ascii="Freestyle Script" w:hAnsi="Freestyle Script"/>
          <w:sz w:val="52"/>
          <w:szCs w:val="52"/>
        </w:rPr>
      </w:pPr>
    </w:p>
    <w:p w14:paraId="006EE76B" w14:textId="410B69D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</w:p>
    <w:p w14:paraId="39B0A9BF" w14:textId="6DE82AA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  <w:r w:rsidRPr="00105F25">
        <w:rPr>
          <w:rFonts w:ascii="Freestyle Script" w:hAnsi="Freestyle Script"/>
          <w:sz w:val="52"/>
          <w:szCs w:val="52"/>
        </w:rPr>
        <w:t xml:space="preserve">Sweet sister, </w:t>
      </w:r>
    </w:p>
    <w:p w14:paraId="6FBBB083" w14:textId="7777777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</w:p>
    <w:p w14:paraId="33F635C2" w14:textId="62AB9304" w:rsidR="00C926C1" w:rsidRPr="00105F25" w:rsidRDefault="00C926C1" w:rsidP="00105F25">
      <w:pPr>
        <w:spacing w:line="480" w:lineRule="auto"/>
        <w:rPr>
          <w:rFonts w:ascii="Freestyle Script" w:hAnsi="Freestyle Script"/>
          <w:sz w:val="52"/>
          <w:szCs w:val="52"/>
        </w:rPr>
      </w:pPr>
      <w:r w:rsidRPr="00105F25">
        <w:rPr>
          <w:rFonts w:ascii="Freestyle Script" w:hAnsi="Freestyle Script"/>
          <w:sz w:val="52"/>
          <w:szCs w:val="52"/>
        </w:rPr>
        <w:t>We all miss you</w:t>
      </w:r>
      <w:r w:rsidRPr="00105F25">
        <w:rPr>
          <w:rFonts w:ascii="Freestyle Script" w:hAnsi="Freestyle Script"/>
          <w:sz w:val="52"/>
          <w:szCs w:val="52"/>
        </w:rPr>
        <w:t xml:space="preserve">. We are sending you </w:t>
      </w:r>
      <w:r w:rsidRPr="00105F25">
        <w:rPr>
          <w:rFonts w:ascii="Freestyle Script" w:hAnsi="Freestyle Script"/>
          <w:sz w:val="52"/>
          <w:szCs w:val="52"/>
        </w:rPr>
        <w:t xml:space="preserve">a token of our love. Our cousins abroad ask for news of you and send you this medicine as you have </w:t>
      </w:r>
      <w:r w:rsidR="00105F25">
        <w:rPr>
          <w:rFonts w:ascii="Freestyle Script" w:hAnsi="Freestyle Script"/>
          <w:sz w:val="52"/>
          <w:szCs w:val="52"/>
        </w:rPr>
        <w:t>been so ill</w:t>
      </w:r>
      <w:r w:rsidRPr="00105F25">
        <w:rPr>
          <w:rFonts w:ascii="Freestyle Script" w:hAnsi="Freestyle Script"/>
          <w:sz w:val="52"/>
          <w:szCs w:val="52"/>
        </w:rPr>
        <w:t xml:space="preserve">. Be sure not to drink it but make sure you rub it both above and below the ribs. When you do so things will seem easier, I am sure. I hope you are well and that this letter reaches you safely. I think perhaps my last letter did </w:t>
      </w:r>
      <w:proofErr w:type="gramStart"/>
      <w:r w:rsidRPr="00105F25">
        <w:rPr>
          <w:rFonts w:ascii="Freestyle Script" w:hAnsi="Freestyle Script"/>
          <w:sz w:val="52"/>
          <w:szCs w:val="52"/>
        </w:rPr>
        <w:t>not?</w:t>
      </w:r>
      <w:proofErr w:type="gramEnd"/>
      <w:r w:rsidRPr="00105F25">
        <w:rPr>
          <w:rFonts w:ascii="Freestyle Script" w:hAnsi="Freestyle Script"/>
          <w:sz w:val="52"/>
          <w:szCs w:val="52"/>
        </w:rPr>
        <w:t xml:space="preserve"> </w:t>
      </w:r>
    </w:p>
    <w:p w14:paraId="4C064E0A" w14:textId="7777777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</w:p>
    <w:p w14:paraId="6E48EEB7" w14:textId="28ECC37B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  <w:r w:rsidRPr="00105F25">
        <w:rPr>
          <w:rFonts w:ascii="Freestyle Script" w:hAnsi="Freestyle Script"/>
          <w:sz w:val="52"/>
          <w:szCs w:val="52"/>
        </w:rPr>
        <w:t>I remain, your dearest brother,</w:t>
      </w:r>
    </w:p>
    <w:p w14:paraId="4935D71A" w14:textId="7777777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</w:p>
    <w:p w14:paraId="7EFADB09" w14:textId="77777777" w:rsidR="00C926C1" w:rsidRPr="00105F25" w:rsidRDefault="00C926C1" w:rsidP="00C926C1">
      <w:pPr>
        <w:rPr>
          <w:rFonts w:ascii="Freestyle Script" w:hAnsi="Freestyle Script"/>
          <w:sz w:val="52"/>
          <w:szCs w:val="52"/>
        </w:rPr>
      </w:pPr>
      <w:r w:rsidRPr="00105F25">
        <w:rPr>
          <w:rFonts w:ascii="Freestyle Script" w:hAnsi="Freestyle Script"/>
          <w:sz w:val="52"/>
          <w:szCs w:val="52"/>
        </w:rPr>
        <w:t>Francis Edwards</w:t>
      </w:r>
    </w:p>
    <w:p w14:paraId="6F2558DF" w14:textId="77777777" w:rsidR="0034012F" w:rsidRPr="00105F25" w:rsidRDefault="0034012F">
      <w:pPr>
        <w:rPr>
          <w:rFonts w:ascii="Freestyle Script" w:hAnsi="Freestyle Script"/>
          <w:sz w:val="52"/>
          <w:szCs w:val="52"/>
        </w:rPr>
      </w:pPr>
    </w:p>
    <w:sectPr w:rsidR="0034012F" w:rsidRPr="00105F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4354" w14:textId="77777777" w:rsidR="00C926C1" w:rsidRDefault="00C926C1" w:rsidP="00C926C1">
      <w:pPr>
        <w:spacing w:after="0" w:line="240" w:lineRule="auto"/>
      </w:pPr>
      <w:r>
        <w:separator/>
      </w:r>
    </w:p>
  </w:endnote>
  <w:endnote w:type="continuationSeparator" w:id="0">
    <w:p w14:paraId="0BFB5595" w14:textId="77777777" w:rsidR="00C926C1" w:rsidRDefault="00C926C1" w:rsidP="00C9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B09E" w14:textId="77777777" w:rsidR="00C926C1" w:rsidRDefault="00C926C1" w:rsidP="00C926C1">
      <w:pPr>
        <w:spacing w:after="0" w:line="240" w:lineRule="auto"/>
      </w:pPr>
      <w:r>
        <w:separator/>
      </w:r>
    </w:p>
  </w:footnote>
  <w:footnote w:type="continuationSeparator" w:id="0">
    <w:p w14:paraId="2CBB5961" w14:textId="77777777" w:rsidR="00C926C1" w:rsidRDefault="00C926C1" w:rsidP="00C9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4578" w14:textId="036154AE" w:rsidR="00C926C1" w:rsidRDefault="00C926C1">
    <w:pPr>
      <w:pStyle w:val="Header"/>
    </w:pPr>
    <w:r>
      <w:t>Parliamentarian Postmaster Letter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C1"/>
    <w:rsid w:val="00105F25"/>
    <w:rsid w:val="00223D8D"/>
    <w:rsid w:val="0034012F"/>
    <w:rsid w:val="009B5896"/>
    <w:rsid w:val="00C9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8847"/>
  <w15:chartTrackingRefBased/>
  <w15:docId w15:val="{9B571AD6-0076-4F66-BFA0-72ED69E6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C1"/>
  </w:style>
  <w:style w:type="paragraph" w:styleId="Footer">
    <w:name w:val="footer"/>
    <w:basedOn w:val="Normal"/>
    <w:link w:val="FooterChar"/>
    <w:uiPriority w:val="99"/>
    <w:unhideWhenUsed/>
    <w:rsid w:val="00C9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C1"/>
  </w:style>
  <w:style w:type="table" w:styleId="TableGrid">
    <w:name w:val="Table Grid"/>
    <w:basedOn w:val="TableNormal"/>
    <w:uiPriority w:val="39"/>
    <w:rsid w:val="0010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Newark &amp; Sherwood District Council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Greany</dc:creator>
  <cp:keywords/>
  <dc:description/>
  <cp:lastModifiedBy>Denise Greany</cp:lastModifiedBy>
  <cp:revision>2</cp:revision>
  <dcterms:created xsi:type="dcterms:W3CDTF">2022-10-12T16:25:00Z</dcterms:created>
  <dcterms:modified xsi:type="dcterms:W3CDTF">2022-10-13T13:46:00Z</dcterms:modified>
</cp:coreProperties>
</file>